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213" w:rsidRDefault="0055252D" w:rsidP="00A05213">
      <w:pPr>
        <w:rPr>
          <w:rFonts w:ascii="Helvetica 55 Roman" w:hAnsi="Helvetica 55 Roman" w:cs="Arial"/>
          <w:b/>
          <w:bCs/>
          <w:color w:val="0069B4"/>
          <w:sz w:val="38"/>
          <w:szCs w:val="38"/>
          <w:lang w:val="pt-PT"/>
        </w:rPr>
      </w:pPr>
      <w:bookmarkStart w:id="0" w:name="_GoBack"/>
      <w:bookmarkEnd w:id="0"/>
      <w:r w:rsidRPr="0055252D">
        <w:rPr>
          <w:rFonts w:ascii="Helvetica 55 Roman" w:hAnsi="Helvetica 55 Roman" w:cs="Arial"/>
          <w:b/>
          <w:bCs/>
          <w:color w:val="0069B4"/>
          <w:sz w:val="38"/>
          <w:szCs w:val="38"/>
          <w:lang w:val="pt-PT"/>
        </w:rPr>
        <w:t>Ninho de cagarra</w:t>
      </w:r>
      <w:r w:rsidR="005B7529">
        <w:rPr>
          <w:rFonts w:ascii="Helvetica 55 Roman" w:hAnsi="Helvetica 55 Roman" w:cs="Arial"/>
          <w:b/>
          <w:bCs/>
          <w:color w:val="0069B4"/>
          <w:sz w:val="38"/>
          <w:szCs w:val="38"/>
          <w:lang w:val="pt-PT"/>
        </w:rPr>
        <w:t>: em direto</w:t>
      </w:r>
      <w:r w:rsidRPr="0055252D">
        <w:rPr>
          <w:rFonts w:ascii="Helvetica 55 Roman" w:hAnsi="Helvetica 55 Roman" w:cs="Arial"/>
          <w:b/>
          <w:bCs/>
          <w:color w:val="0069B4"/>
          <w:sz w:val="38"/>
          <w:szCs w:val="38"/>
          <w:lang w:val="pt-PT"/>
        </w:rPr>
        <w:t xml:space="preserve"> das Berlengas para todo o mundo</w:t>
      </w:r>
    </w:p>
    <w:p w:rsidR="00A05213" w:rsidRPr="00A37CE2" w:rsidRDefault="00A05213" w:rsidP="00A05213">
      <w:pPr>
        <w:rPr>
          <w:rFonts w:ascii="Helvetica 55 Roman" w:hAnsi="Helvetica 55 Roman" w:cs="Arial"/>
          <w:b/>
          <w:bCs/>
          <w:color w:val="0069B4"/>
          <w:lang w:val="pt-PT"/>
        </w:rPr>
      </w:pPr>
    </w:p>
    <w:p w:rsidR="0055252D" w:rsidRDefault="00540F3F" w:rsidP="0055252D">
      <w:pPr>
        <w:jc w:val="both"/>
        <w:rPr>
          <w:rFonts w:ascii="Arial" w:hAnsi="Arial" w:cs="Arial"/>
          <w:b/>
          <w:sz w:val="20"/>
          <w:szCs w:val="20"/>
          <w:lang w:val="pt-PT"/>
        </w:rPr>
      </w:pPr>
      <w:r>
        <w:rPr>
          <w:rFonts w:ascii="Arial" w:hAnsi="Arial" w:cs="Arial"/>
          <w:b/>
          <w:noProof/>
          <w:sz w:val="20"/>
          <w:szCs w:val="20"/>
          <w:lang w:val="pt-PT" w:eastAsia="pt-PT"/>
        </w:rPr>
        <w:drawing>
          <wp:anchor distT="0" distB="0" distL="114300" distR="114300" simplePos="0" relativeHeight="251657215" behindDoc="0" locked="0" layoutInCell="1" allowOverlap="1" wp14:anchorId="5643EC0E" wp14:editId="06C3A9AF">
            <wp:simplePos x="0" y="0"/>
            <wp:positionH relativeFrom="column">
              <wp:posOffset>-2406015</wp:posOffset>
            </wp:positionH>
            <wp:positionV relativeFrom="paragraph">
              <wp:posOffset>316230</wp:posOffset>
            </wp:positionV>
            <wp:extent cx="2186940" cy="1995170"/>
            <wp:effectExtent l="0" t="0" r="3810" b="5080"/>
            <wp:wrapSquare wrapText="bothSides"/>
            <wp:docPr id="5" name="Imagem 5" descr="C:\Users\jandrade\AppData\Roaming\Skype\jo.andrade\media_messaging\media_cache_v3\^F88E93A8D78C5724EE9FA1625426255F2ABD26E3D9AB9C7C43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drade\AppData\Roaming\Skype\jo.andrade\media_messaging\media_cache_v3\^F88E93A8D78C5724EE9FA1625426255F2ABD26E3D9AB9C7C43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797">
        <w:rPr>
          <w:rFonts w:ascii="Arial" w:hAnsi="Arial" w:cs="Arial"/>
          <w:b/>
          <w:sz w:val="20"/>
          <w:szCs w:val="20"/>
          <w:lang w:val="pt-PT"/>
        </w:rPr>
        <w:t>Desde a semana passada que é</w:t>
      </w:r>
      <w:r w:rsidR="0055252D" w:rsidRPr="0055252D">
        <w:rPr>
          <w:rFonts w:ascii="Arial" w:hAnsi="Arial" w:cs="Arial"/>
          <w:b/>
          <w:sz w:val="20"/>
          <w:szCs w:val="20"/>
          <w:lang w:val="pt-PT"/>
        </w:rPr>
        <w:t xml:space="preserve"> possível acompanhar em tempo real um ninho de cagarras da ilha da Berlenga em </w:t>
      </w:r>
      <w:hyperlink r:id="rId8" w:history="1">
        <w:r w:rsidR="0055252D" w:rsidRPr="00702AF8">
          <w:rPr>
            <w:rStyle w:val="Hiperligao"/>
            <w:rFonts w:ascii="Arial" w:hAnsi="Arial" w:cs="Arial"/>
            <w:b/>
            <w:sz w:val="20"/>
            <w:szCs w:val="20"/>
            <w:lang w:val="pt-PT"/>
          </w:rPr>
          <w:t>www.berlengas.eu</w:t>
        </w:r>
        <w:r w:rsidR="00702AF8" w:rsidRPr="00702AF8">
          <w:rPr>
            <w:rStyle w:val="Hiperligao"/>
            <w:rFonts w:ascii="Arial" w:hAnsi="Arial" w:cs="Arial"/>
            <w:b/>
            <w:sz w:val="20"/>
            <w:szCs w:val="20"/>
            <w:lang w:val="pt-PT"/>
          </w:rPr>
          <w:t>/ninho-ao-vivo</w:t>
        </w:r>
      </w:hyperlink>
      <w:r w:rsidR="0055252D" w:rsidRPr="0055252D">
        <w:rPr>
          <w:rFonts w:ascii="Arial" w:hAnsi="Arial" w:cs="Arial"/>
          <w:b/>
          <w:sz w:val="20"/>
          <w:szCs w:val="20"/>
          <w:lang w:val="pt-PT"/>
        </w:rPr>
        <w:t xml:space="preserve">. A equipa do Life Berlengas colocou uma câmara que transmite em </w:t>
      </w:r>
      <w:r w:rsidR="008D3797">
        <w:rPr>
          <w:rFonts w:ascii="Arial" w:hAnsi="Arial" w:cs="Arial"/>
          <w:b/>
          <w:sz w:val="20"/>
          <w:szCs w:val="20"/>
          <w:lang w:val="pt-PT"/>
        </w:rPr>
        <w:t>direto para a Internet o dia</w:t>
      </w:r>
      <w:r w:rsidR="00877570">
        <w:rPr>
          <w:rFonts w:ascii="Arial" w:hAnsi="Arial" w:cs="Arial"/>
          <w:b/>
          <w:sz w:val="20"/>
          <w:szCs w:val="20"/>
          <w:lang w:val="pt-PT"/>
        </w:rPr>
        <w:t xml:space="preserve"> </w:t>
      </w:r>
      <w:r w:rsidR="008D3797">
        <w:rPr>
          <w:rFonts w:ascii="Arial" w:hAnsi="Arial" w:cs="Arial"/>
          <w:b/>
          <w:sz w:val="20"/>
          <w:szCs w:val="20"/>
          <w:lang w:val="pt-PT"/>
        </w:rPr>
        <w:t>a</w:t>
      </w:r>
      <w:r w:rsidR="00877570">
        <w:rPr>
          <w:rFonts w:ascii="Arial" w:hAnsi="Arial" w:cs="Arial"/>
          <w:b/>
          <w:sz w:val="20"/>
          <w:szCs w:val="20"/>
          <w:lang w:val="pt-PT"/>
        </w:rPr>
        <w:t xml:space="preserve"> </w:t>
      </w:r>
      <w:r w:rsidR="0055252D" w:rsidRPr="0055252D">
        <w:rPr>
          <w:rFonts w:ascii="Arial" w:hAnsi="Arial" w:cs="Arial"/>
          <w:b/>
          <w:sz w:val="20"/>
          <w:szCs w:val="20"/>
          <w:lang w:val="pt-PT"/>
        </w:rPr>
        <w:t xml:space="preserve">dia </w:t>
      </w:r>
      <w:r w:rsidR="005B7529">
        <w:rPr>
          <w:rFonts w:ascii="Arial" w:hAnsi="Arial" w:cs="Arial"/>
          <w:b/>
          <w:sz w:val="20"/>
          <w:szCs w:val="20"/>
          <w:lang w:val="pt-PT"/>
        </w:rPr>
        <w:t>desta</w:t>
      </w:r>
      <w:r w:rsidR="0055252D" w:rsidRPr="0055252D">
        <w:rPr>
          <w:rFonts w:ascii="Arial" w:hAnsi="Arial" w:cs="Arial"/>
          <w:b/>
          <w:sz w:val="20"/>
          <w:szCs w:val="20"/>
          <w:lang w:val="pt-PT"/>
        </w:rPr>
        <w:t xml:space="preserve"> família dentro do seu ninho</w:t>
      </w:r>
      <w:r w:rsidR="00702AF8">
        <w:rPr>
          <w:rFonts w:ascii="Arial" w:hAnsi="Arial" w:cs="Arial"/>
          <w:b/>
          <w:sz w:val="20"/>
          <w:szCs w:val="20"/>
          <w:lang w:val="pt-PT"/>
        </w:rPr>
        <w:t>.</w:t>
      </w:r>
    </w:p>
    <w:p w:rsidR="00702AF8" w:rsidRPr="0055252D" w:rsidRDefault="00702AF8" w:rsidP="0055252D">
      <w:pPr>
        <w:jc w:val="both"/>
        <w:rPr>
          <w:rFonts w:ascii="Arial" w:hAnsi="Arial" w:cs="Arial"/>
          <w:b/>
          <w:sz w:val="20"/>
          <w:szCs w:val="20"/>
          <w:lang w:val="pt-PT"/>
        </w:rPr>
      </w:pPr>
    </w:p>
    <w:p w:rsidR="00645643" w:rsidRDefault="0055252D" w:rsidP="0055252D">
      <w:pPr>
        <w:jc w:val="both"/>
        <w:rPr>
          <w:rFonts w:ascii="Arial" w:hAnsi="Arial" w:cs="Arial"/>
          <w:sz w:val="20"/>
          <w:szCs w:val="20"/>
          <w:lang w:val="pt-PT"/>
        </w:rPr>
      </w:pPr>
      <w:r w:rsidRPr="0055252D">
        <w:rPr>
          <w:rFonts w:ascii="Arial" w:hAnsi="Arial" w:cs="Arial"/>
          <w:sz w:val="20"/>
          <w:szCs w:val="20"/>
          <w:lang w:val="pt-PT"/>
        </w:rPr>
        <w:t xml:space="preserve">O ovo foi posto no </w:t>
      </w:r>
      <w:r w:rsidR="00681C10">
        <w:rPr>
          <w:rFonts w:ascii="Arial" w:hAnsi="Arial" w:cs="Arial"/>
          <w:sz w:val="20"/>
          <w:szCs w:val="20"/>
          <w:lang w:val="pt-PT"/>
        </w:rPr>
        <w:t xml:space="preserve">início de junho </w:t>
      </w:r>
      <w:r w:rsidR="00540F3F">
        <w:rPr>
          <w:rFonts w:ascii="Arial" w:hAnsi="Arial" w:cs="Arial"/>
          <w:sz w:val="20"/>
          <w:szCs w:val="20"/>
          <w:lang w:val="pt-PT"/>
        </w:rPr>
        <w:t xml:space="preserve">e esteve </w:t>
      </w:r>
      <w:r w:rsidRPr="0055252D">
        <w:rPr>
          <w:rFonts w:ascii="Arial" w:hAnsi="Arial" w:cs="Arial"/>
          <w:sz w:val="20"/>
          <w:szCs w:val="20"/>
          <w:lang w:val="pt-PT"/>
        </w:rPr>
        <w:t>a ser incubado pelos progenitores</w:t>
      </w:r>
      <w:r w:rsidR="00540F3F">
        <w:rPr>
          <w:rFonts w:ascii="Arial" w:hAnsi="Arial" w:cs="Arial"/>
          <w:sz w:val="20"/>
          <w:szCs w:val="20"/>
          <w:lang w:val="pt-PT"/>
        </w:rPr>
        <w:t xml:space="preserve">, tendo a cria eclodido precisamente hoje! </w:t>
      </w:r>
      <w:r w:rsidRPr="0055252D">
        <w:rPr>
          <w:rFonts w:ascii="Arial" w:hAnsi="Arial" w:cs="Arial"/>
          <w:sz w:val="20"/>
          <w:szCs w:val="20"/>
          <w:lang w:val="pt-PT"/>
        </w:rPr>
        <w:t xml:space="preserve">Nos próximos dias </w:t>
      </w:r>
      <w:r w:rsidR="00540F3F">
        <w:rPr>
          <w:rFonts w:ascii="Arial" w:hAnsi="Arial" w:cs="Arial"/>
          <w:sz w:val="20"/>
          <w:szCs w:val="20"/>
          <w:lang w:val="pt-PT"/>
        </w:rPr>
        <w:t>será</w:t>
      </w:r>
      <w:r w:rsidRPr="0055252D">
        <w:rPr>
          <w:rFonts w:ascii="Arial" w:hAnsi="Arial" w:cs="Arial"/>
          <w:sz w:val="20"/>
          <w:szCs w:val="20"/>
          <w:lang w:val="pt-PT"/>
        </w:rPr>
        <w:t xml:space="preserve"> possível observar os progenitores a revezarem-se </w:t>
      </w:r>
      <w:r w:rsidR="00540F3F">
        <w:rPr>
          <w:rFonts w:ascii="Arial" w:hAnsi="Arial" w:cs="Arial"/>
          <w:sz w:val="20"/>
          <w:szCs w:val="20"/>
          <w:lang w:val="pt-PT"/>
        </w:rPr>
        <w:t>na alimentação à cria</w:t>
      </w:r>
      <w:r w:rsidRPr="0055252D">
        <w:rPr>
          <w:rFonts w:ascii="Arial" w:hAnsi="Arial" w:cs="Arial"/>
          <w:sz w:val="20"/>
          <w:szCs w:val="20"/>
          <w:lang w:val="pt-PT"/>
        </w:rPr>
        <w:t>.</w:t>
      </w:r>
      <w:r w:rsidR="00681C10">
        <w:rPr>
          <w:rFonts w:ascii="Arial" w:hAnsi="Arial" w:cs="Arial"/>
          <w:sz w:val="20"/>
          <w:szCs w:val="20"/>
          <w:lang w:val="pt-PT"/>
        </w:rPr>
        <w:t xml:space="preserve"> É durante o início da noite que o ninho apresenta maior atividade, podendo ser observadas as diversas interações desta família de cagarras. </w:t>
      </w:r>
      <w:r w:rsidRPr="0055252D">
        <w:rPr>
          <w:rFonts w:ascii="Arial" w:hAnsi="Arial" w:cs="Arial"/>
          <w:sz w:val="20"/>
          <w:szCs w:val="20"/>
          <w:lang w:val="pt-PT"/>
        </w:rPr>
        <w:t xml:space="preserve">A cria será alimentada até outubro, altura em que também deixará o ninho e tornar-se-á autónoma. </w:t>
      </w:r>
    </w:p>
    <w:p w:rsidR="00681C10" w:rsidRDefault="00681C10" w:rsidP="0055252D">
      <w:pPr>
        <w:jc w:val="both"/>
        <w:rPr>
          <w:rFonts w:ascii="Arial" w:hAnsi="Arial" w:cs="Arial"/>
          <w:sz w:val="20"/>
          <w:szCs w:val="20"/>
          <w:lang w:val="pt-PT"/>
        </w:rPr>
      </w:pPr>
    </w:p>
    <w:p w:rsidR="0055252D" w:rsidRDefault="00F32DBC" w:rsidP="0055252D">
      <w:pPr>
        <w:jc w:val="both"/>
        <w:rPr>
          <w:rFonts w:ascii="Arial" w:hAnsi="Arial" w:cs="Arial"/>
          <w:sz w:val="20"/>
          <w:szCs w:val="20"/>
          <w:lang w:val="pt-PT"/>
        </w:rPr>
      </w:pPr>
      <w:r>
        <w:rPr>
          <w:rFonts w:ascii="Arial" w:hAnsi="Arial" w:cs="Arial"/>
          <w:noProof/>
          <w:sz w:val="20"/>
          <w:szCs w:val="20"/>
          <w:lang w:val="pt-PT" w:eastAsia="pt-PT"/>
        </w:rPr>
        <w:drawing>
          <wp:anchor distT="0" distB="0" distL="114300" distR="114300" simplePos="0" relativeHeight="251663360" behindDoc="0" locked="0" layoutInCell="1" allowOverlap="1" wp14:anchorId="0FBDE549" wp14:editId="0311EA6E">
            <wp:simplePos x="0" y="0"/>
            <wp:positionH relativeFrom="column">
              <wp:posOffset>-2403751</wp:posOffset>
            </wp:positionH>
            <wp:positionV relativeFrom="paragraph">
              <wp:posOffset>631134</wp:posOffset>
            </wp:positionV>
            <wp:extent cx="2175325" cy="1288111"/>
            <wp:effectExtent l="0" t="0" r="0" b="762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_sloga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0" t="33123" r="22713" b="33439"/>
                    <a:stretch/>
                  </pic:blipFill>
                  <pic:spPr bwMode="auto">
                    <a:xfrm>
                      <a:off x="0" y="0"/>
                      <a:ext cx="2174946" cy="1287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C10">
        <w:rPr>
          <w:rFonts w:ascii="Arial" w:hAnsi="Arial" w:cs="Arial"/>
          <w:sz w:val="20"/>
          <w:szCs w:val="20"/>
          <w:lang w:val="pt-PT"/>
        </w:rPr>
        <w:t xml:space="preserve">Geralmente as cagarras nidificam em cavidades debaixo do solo, com pouca </w:t>
      </w:r>
      <w:r w:rsidR="00645643">
        <w:rPr>
          <w:rFonts w:ascii="Arial" w:hAnsi="Arial" w:cs="Arial"/>
          <w:sz w:val="20"/>
          <w:szCs w:val="20"/>
          <w:lang w:val="pt-PT"/>
        </w:rPr>
        <w:t>luminosidade</w:t>
      </w:r>
      <w:r w:rsidR="00D364E3">
        <w:rPr>
          <w:rFonts w:ascii="Arial" w:hAnsi="Arial" w:cs="Arial"/>
          <w:sz w:val="20"/>
          <w:szCs w:val="20"/>
          <w:lang w:val="pt-PT"/>
        </w:rPr>
        <w:t>, onde põem e incubam o seu único ovo</w:t>
      </w:r>
      <w:r w:rsidR="00681C10">
        <w:rPr>
          <w:rFonts w:ascii="Arial" w:hAnsi="Arial" w:cs="Arial"/>
          <w:sz w:val="20"/>
          <w:szCs w:val="20"/>
          <w:lang w:val="pt-PT"/>
        </w:rPr>
        <w:t xml:space="preserve">. </w:t>
      </w:r>
      <w:r w:rsidR="00645643">
        <w:rPr>
          <w:rFonts w:ascii="Arial" w:hAnsi="Arial" w:cs="Arial"/>
          <w:sz w:val="20"/>
          <w:szCs w:val="20"/>
          <w:lang w:val="pt-PT"/>
        </w:rPr>
        <w:t xml:space="preserve">Mas por sorte, os suaves raios de sol que entram </w:t>
      </w:r>
      <w:r w:rsidR="005B7529">
        <w:rPr>
          <w:rFonts w:ascii="Arial" w:hAnsi="Arial" w:cs="Arial"/>
          <w:sz w:val="20"/>
          <w:szCs w:val="20"/>
          <w:lang w:val="pt-PT"/>
        </w:rPr>
        <w:t>neste ninho</w:t>
      </w:r>
      <w:r w:rsidR="00645643">
        <w:rPr>
          <w:rFonts w:ascii="Arial" w:hAnsi="Arial" w:cs="Arial"/>
          <w:sz w:val="20"/>
          <w:szCs w:val="20"/>
          <w:lang w:val="pt-PT"/>
        </w:rPr>
        <w:t xml:space="preserve"> são suficientes para permitir uma imagem a cores entre as 15h e as 17h de cada dia. Durante o restante período de tempo, as imagens serão maioritariamente a preto e branco.</w:t>
      </w:r>
    </w:p>
    <w:p w:rsidR="00645643" w:rsidRDefault="00645643" w:rsidP="0055252D">
      <w:pPr>
        <w:jc w:val="both"/>
        <w:rPr>
          <w:rFonts w:ascii="Arial" w:hAnsi="Arial" w:cs="Arial"/>
          <w:sz w:val="20"/>
          <w:szCs w:val="20"/>
          <w:lang w:val="pt-PT"/>
        </w:rPr>
      </w:pPr>
    </w:p>
    <w:p w:rsidR="00645643" w:rsidRDefault="00D364E3" w:rsidP="0055252D">
      <w:pPr>
        <w:jc w:val="both"/>
        <w:rPr>
          <w:rFonts w:ascii="Arial" w:hAnsi="Arial" w:cs="Arial"/>
          <w:sz w:val="20"/>
          <w:szCs w:val="20"/>
          <w:lang w:val="pt-PT"/>
        </w:rPr>
      </w:pPr>
      <w:r>
        <w:rPr>
          <w:rFonts w:ascii="Arial" w:hAnsi="Arial" w:cs="Arial"/>
          <w:sz w:val="20"/>
          <w:szCs w:val="20"/>
          <w:lang w:val="pt-PT"/>
        </w:rPr>
        <w:t xml:space="preserve">As cagarras são aves de grande longevidade que deverão viver muito para além dos 30 anos de idade. O nosso casal tem sido seguido anualmente ao longo dos últimos anos. A fêmea tem pelo menos </w:t>
      </w:r>
      <w:r w:rsidR="00BA33A8">
        <w:rPr>
          <w:rFonts w:ascii="Arial" w:hAnsi="Arial" w:cs="Arial"/>
          <w:sz w:val="20"/>
          <w:szCs w:val="20"/>
          <w:lang w:val="pt-PT"/>
        </w:rPr>
        <w:t>18 anos, pois foi anilhada</w:t>
      </w:r>
      <w:r>
        <w:rPr>
          <w:rFonts w:ascii="Arial" w:hAnsi="Arial" w:cs="Arial"/>
          <w:sz w:val="20"/>
          <w:szCs w:val="20"/>
          <w:lang w:val="pt-PT"/>
        </w:rPr>
        <w:t xml:space="preserve"> em 2007 quando já alimentava a sua cria. Já o macho parece ser mais jovem, estimando-se uma idade de pelo menos 11 anos.</w:t>
      </w:r>
    </w:p>
    <w:p w:rsidR="008D3797" w:rsidRPr="0055252D" w:rsidRDefault="008D3797" w:rsidP="0055252D">
      <w:pPr>
        <w:jc w:val="both"/>
        <w:rPr>
          <w:rFonts w:ascii="Arial" w:hAnsi="Arial" w:cs="Arial"/>
          <w:sz w:val="20"/>
          <w:szCs w:val="20"/>
          <w:lang w:val="pt-PT"/>
        </w:rPr>
      </w:pPr>
    </w:p>
    <w:p w:rsidR="0055252D" w:rsidRDefault="0055252D" w:rsidP="0055252D">
      <w:pPr>
        <w:jc w:val="both"/>
        <w:rPr>
          <w:rFonts w:ascii="Arial" w:hAnsi="Arial" w:cs="Arial"/>
          <w:sz w:val="20"/>
          <w:szCs w:val="20"/>
          <w:lang w:val="pt-PT"/>
        </w:rPr>
      </w:pPr>
      <w:r w:rsidRPr="0055252D">
        <w:rPr>
          <w:rFonts w:ascii="Arial" w:hAnsi="Arial" w:cs="Arial"/>
          <w:sz w:val="20"/>
          <w:szCs w:val="20"/>
          <w:lang w:val="pt-PT"/>
        </w:rPr>
        <w:t xml:space="preserve">As Berlengas são o único local no continente onde esta espécie nidifica, </w:t>
      </w:r>
      <w:r w:rsidR="00645643">
        <w:rPr>
          <w:rFonts w:ascii="Arial" w:hAnsi="Arial" w:cs="Arial"/>
          <w:sz w:val="20"/>
          <w:szCs w:val="20"/>
          <w:lang w:val="pt-PT"/>
        </w:rPr>
        <w:t xml:space="preserve">apesar de </w:t>
      </w:r>
      <w:r w:rsidRPr="0055252D">
        <w:rPr>
          <w:rFonts w:ascii="Arial" w:hAnsi="Arial" w:cs="Arial"/>
          <w:sz w:val="20"/>
          <w:szCs w:val="20"/>
          <w:lang w:val="pt-PT"/>
        </w:rPr>
        <w:t>pode</w:t>
      </w:r>
      <w:r w:rsidR="00645643">
        <w:rPr>
          <w:rFonts w:ascii="Arial" w:hAnsi="Arial" w:cs="Arial"/>
          <w:sz w:val="20"/>
          <w:szCs w:val="20"/>
          <w:lang w:val="pt-PT"/>
        </w:rPr>
        <w:t>re</w:t>
      </w:r>
      <w:r w:rsidRPr="0055252D">
        <w:rPr>
          <w:rFonts w:ascii="Arial" w:hAnsi="Arial" w:cs="Arial"/>
          <w:sz w:val="20"/>
          <w:szCs w:val="20"/>
          <w:lang w:val="pt-PT"/>
        </w:rPr>
        <w:t>m ser observadas em toda a costa continental. A população foi estimada em cerca de 1000 casais em 2011. Desde a década de 1980 tem-se registado um aumento de</w:t>
      </w:r>
      <w:r w:rsidR="00645643">
        <w:rPr>
          <w:rFonts w:ascii="Arial" w:hAnsi="Arial" w:cs="Arial"/>
          <w:sz w:val="20"/>
          <w:szCs w:val="20"/>
          <w:lang w:val="pt-PT"/>
        </w:rPr>
        <w:t xml:space="preserve"> cerca de</w:t>
      </w:r>
      <w:r w:rsidRPr="0055252D">
        <w:rPr>
          <w:rFonts w:ascii="Arial" w:hAnsi="Arial" w:cs="Arial"/>
          <w:sz w:val="20"/>
          <w:szCs w:val="20"/>
          <w:lang w:val="pt-PT"/>
        </w:rPr>
        <w:t xml:space="preserve"> 10% ao ano da população reprodutora nas Berlengas, como resultado de medidas de conservação</w:t>
      </w:r>
      <w:r w:rsidR="00645643">
        <w:rPr>
          <w:rFonts w:ascii="Arial" w:hAnsi="Arial" w:cs="Arial"/>
          <w:sz w:val="20"/>
          <w:szCs w:val="20"/>
          <w:lang w:val="pt-PT"/>
        </w:rPr>
        <w:t>, em grande parte implementadas pela SPEA</w:t>
      </w:r>
      <w:r w:rsidRPr="0055252D">
        <w:rPr>
          <w:rFonts w:ascii="Arial" w:hAnsi="Arial" w:cs="Arial"/>
          <w:sz w:val="20"/>
          <w:szCs w:val="20"/>
          <w:lang w:val="pt-PT"/>
        </w:rPr>
        <w:t>.</w:t>
      </w:r>
    </w:p>
    <w:p w:rsidR="008D3797" w:rsidRPr="0055252D" w:rsidRDefault="008D3797" w:rsidP="0055252D">
      <w:pPr>
        <w:jc w:val="both"/>
        <w:rPr>
          <w:rFonts w:ascii="Arial" w:hAnsi="Arial" w:cs="Arial"/>
          <w:sz w:val="20"/>
          <w:szCs w:val="20"/>
          <w:lang w:val="pt-PT"/>
        </w:rPr>
      </w:pPr>
    </w:p>
    <w:p w:rsidR="0055252D" w:rsidRDefault="0055252D" w:rsidP="0055252D">
      <w:pPr>
        <w:jc w:val="both"/>
        <w:rPr>
          <w:rFonts w:ascii="Arial" w:hAnsi="Arial" w:cs="Arial"/>
          <w:sz w:val="20"/>
          <w:szCs w:val="20"/>
          <w:lang w:val="pt-PT"/>
        </w:rPr>
      </w:pPr>
      <w:r w:rsidRPr="0055252D">
        <w:rPr>
          <w:rFonts w:ascii="Arial" w:hAnsi="Arial" w:cs="Arial"/>
          <w:sz w:val="20"/>
          <w:szCs w:val="20"/>
          <w:lang w:val="pt-PT"/>
        </w:rPr>
        <w:t>A cagarra é uma ave marinha, essencialmente pelágica, que tolera ventos fortes e águas agitadas, passando</w:t>
      </w:r>
      <w:r w:rsidR="00645643">
        <w:rPr>
          <w:rFonts w:ascii="Arial" w:hAnsi="Arial" w:cs="Arial"/>
          <w:sz w:val="20"/>
          <w:szCs w:val="20"/>
          <w:lang w:val="pt-PT"/>
        </w:rPr>
        <w:t xml:space="preserve"> a</w:t>
      </w:r>
      <w:r w:rsidRPr="0055252D">
        <w:rPr>
          <w:rFonts w:ascii="Arial" w:hAnsi="Arial" w:cs="Arial"/>
          <w:sz w:val="20"/>
          <w:szCs w:val="20"/>
          <w:lang w:val="pt-PT"/>
        </w:rPr>
        <w:t xml:space="preserve"> maioria da sua vida no mar</w:t>
      </w:r>
      <w:r w:rsidR="00645643">
        <w:rPr>
          <w:rFonts w:ascii="Arial" w:hAnsi="Arial" w:cs="Arial"/>
          <w:sz w:val="20"/>
          <w:szCs w:val="20"/>
          <w:lang w:val="pt-PT"/>
        </w:rPr>
        <w:t xml:space="preserve"> aberto</w:t>
      </w:r>
      <w:r w:rsidRPr="0055252D">
        <w:rPr>
          <w:rFonts w:ascii="Arial" w:hAnsi="Arial" w:cs="Arial"/>
          <w:sz w:val="20"/>
          <w:szCs w:val="20"/>
          <w:lang w:val="pt-PT"/>
        </w:rPr>
        <w:t xml:space="preserve">, só vindo a terra na altura da </w:t>
      </w:r>
      <w:r w:rsidR="00645643">
        <w:rPr>
          <w:rFonts w:ascii="Arial" w:hAnsi="Arial" w:cs="Arial"/>
          <w:sz w:val="20"/>
          <w:szCs w:val="20"/>
          <w:lang w:val="pt-PT"/>
        </w:rPr>
        <w:t>reprodução</w:t>
      </w:r>
      <w:r w:rsidRPr="0055252D">
        <w:rPr>
          <w:rFonts w:ascii="Arial" w:hAnsi="Arial" w:cs="Arial"/>
          <w:sz w:val="20"/>
          <w:szCs w:val="20"/>
          <w:lang w:val="pt-PT"/>
        </w:rPr>
        <w:t>. Nidifica em fendas rochosas de falésias e no solo, em cavidades naturais</w:t>
      </w:r>
      <w:r w:rsidR="00B025F3">
        <w:rPr>
          <w:rFonts w:ascii="Arial" w:hAnsi="Arial" w:cs="Arial"/>
          <w:sz w:val="20"/>
          <w:szCs w:val="20"/>
          <w:lang w:val="pt-PT"/>
        </w:rPr>
        <w:t xml:space="preserve"> </w:t>
      </w:r>
      <w:r w:rsidRPr="0055252D">
        <w:rPr>
          <w:rFonts w:ascii="Arial" w:hAnsi="Arial" w:cs="Arial"/>
          <w:sz w:val="20"/>
          <w:szCs w:val="20"/>
          <w:lang w:val="pt-PT"/>
        </w:rPr>
        <w:t>ou em buracos escavados.</w:t>
      </w:r>
    </w:p>
    <w:p w:rsidR="008D3797" w:rsidRDefault="008D3797" w:rsidP="0055252D">
      <w:pPr>
        <w:jc w:val="both"/>
        <w:rPr>
          <w:rFonts w:ascii="Arial" w:hAnsi="Arial" w:cs="Arial"/>
          <w:sz w:val="20"/>
          <w:szCs w:val="20"/>
          <w:lang w:val="pt-PT"/>
        </w:rPr>
      </w:pPr>
    </w:p>
    <w:p w:rsidR="008D3797" w:rsidRPr="007A571C" w:rsidRDefault="008D3797" w:rsidP="0055252D">
      <w:pPr>
        <w:jc w:val="both"/>
        <w:rPr>
          <w:rFonts w:ascii="Arial" w:hAnsi="Arial" w:cs="Arial"/>
          <w:sz w:val="20"/>
          <w:szCs w:val="20"/>
          <w:lang w:val="pt-PT"/>
        </w:rPr>
      </w:pPr>
      <w:r w:rsidRPr="007A571C">
        <w:rPr>
          <w:rFonts w:ascii="Arial" w:hAnsi="Arial" w:cs="Arial"/>
          <w:sz w:val="20"/>
          <w:szCs w:val="20"/>
          <w:lang w:val="pt-PT"/>
        </w:rPr>
        <w:t xml:space="preserve">De acordo com Joana Andrade, Coordenadora do Life Berlengas, “esta iniciativa </w:t>
      </w:r>
      <w:r w:rsidR="005B7529" w:rsidRPr="007A571C">
        <w:rPr>
          <w:rFonts w:ascii="Arial" w:hAnsi="Arial" w:cs="Arial"/>
          <w:sz w:val="20"/>
          <w:szCs w:val="20"/>
          <w:lang w:val="pt-PT"/>
        </w:rPr>
        <w:t xml:space="preserve">vai certamente aproximar uma ave pouco conhecida </w:t>
      </w:r>
      <w:r w:rsidR="00B320FA" w:rsidRPr="007A571C">
        <w:rPr>
          <w:rFonts w:ascii="Arial" w:hAnsi="Arial" w:cs="Arial"/>
          <w:sz w:val="20"/>
          <w:szCs w:val="20"/>
          <w:lang w:val="pt-PT"/>
        </w:rPr>
        <w:t>das pessoas</w:t>
      </w:r>
      <w:r w:rsidR="005B7529" w:rsidRPr="007A571C">
        <w:rPr>
          <w:rFonts w:ascii="Arial" w:hAnsi="Arial" w:cs="Arial"/>
          <w:sz w:val="20"/>
          <w:szCs w:val="20"/>
          <w:lang w:val="pt-PT"/>
        </w:rPr>
        <w:t>, dando a conhecer os tão peculiares hábitos de reprodução desta ave marinha</w:t>
      </w:r>
      <w:r w:rsidR="00B320FA" w:rsidRPr="007A571C">
        <w:rPr>
          <w:rFonts w:ascii="Arial" w:hAnsi="Arial" w:cs="Arial"/>
          <w:sz w:val="20"/>
          <w:szCs w:val="20"/>
          <w:lang w:val="pt-PT"/>
        </w:rPr>
        <w:t>, e acompanhando o crescimento e desenvolvimento da única cria deste casal que faz da Berlenga o seu lar”.</w:t>
      </w:r>
      <w:r w:rsidR="005B7529" w:rsidRPr="007A571C">
        <w:rPr>
          <w:rFonts w:ascii="Arial" w:hAnsi="Arial" w:cs="Arial"/>
          <w:sz w:val="20"/>
          <w:szCs w:val="20"/>
          <w:lang w:val="pt-PT"/>
        </w:rPr>
        <w:t xml:space="preserve"> </w:t>
      </w:r>
    </w:p>
    <w:p w:rsidR="008D3797" w:rsidRPr="0055252D" w:rsidRDefault="008D3797" w:rsidP="0055252D">
      <w:pPr>
        <w:jc w:val="both"/>
        <w:rPr>
          <w:rFonts w:ascii="Arial" w:hAnsi="Arial" w:cs="Arial"/>
          <w:sz w:val="20"/>
          <w:szCs w:val="20"/>
          <w:lang w:val="pt-PT"/>
        </w:rPr>
      </w:pPr>
    </w:p>
    <w:p w:rsidR="0055252D" w:rsidRDefault="0055252D" w:rsidP="0055252D">
      <w:pPr>
        <w:jc w:val="both"/>
        <w:rPr>
          <w:rFonts w:ascii="Arial" w:hAnsi="Arial" w:cs="Arial"/>
          <w:sz w:val="20"/>
          <w:szCs w:val="20"/>
          <w:lang w:val="pt-PT"/>
        </w:rPr>
      </w:pPr>
      <w:r w:rsidRPr="0055252D">
        <w:rPr>
          <w:rFonts w:ascii="Arial" w:hAnsi="Arial" w:cs="Arial"/>
          <w:sz w:val="20"/>
          <w:szCs w:val="20"/>
          <w:lang w:val="pt-PT"/>
        </w:rPr>
        <w:t xml:space="preserve">O Life Berlengas é um projeto coordenado pela </w:t>
      </w:r>
      <w:r w:rsidR="00645643">
        <w:rPr>
          <w:rFonts w:ascii="Arial" w:hAnsi="Arial" w:cs="Arial"/>
          <w:sz w:val="20"/>
          <w:szCs w:val="20"/>
          <w:lang w:val="pt-PT"/>
        </w:rPr>
        <w:t>SPEA</w:t>
      </w:r>
      <w:r w:rsidRPr="0055252D">
        <w:rPr>
          <w:rFonts w:ascii="Arial" w:hAnsi="Arial" w:cs="Arial"/>
          <w:sz w:val="20"/>
          <w:szCs w:val="20"/>
          <w:lang w:val="pt-PT"/>
        </w:rPr>
        <w:t>, em parceria com o Instituto da Conservação da Natureza e das Florestas (ICNF), a Câmara Municipal de Peniche, a Faculdade de Ciências Sociais e Humanas da Universidade Nova de Lisboa, tendo ainda a ESTM do Instituto Politécnico de Leiria como observador.</w:t>
      </w:r>
    </w:p>
    <w:p w:rsidR="008D3797" w:rsidRPr="0055252D" w:rsidRDefault="008D3797" w:rsidP="0055252D">
      <w:pPr>
        <w:jc w:val="both"/>
        <w:rPr>
          <w:rFonts w:ascii="Arial" w:hAnsi="Arial" w:cs="Arial"/>
          <w:sz w:val="20"/>
          <w:szCs w:val="20"/>
          <w:lang w:val="pt-PT"/>
        </w:rPr>
      </w:pPr>
    </w:p>
    <w:p w:rsidR="0055252D" w:rsidRPr="0055252D" w:rsidRDefault="0055252D" w:rsidP="0055252D">
      <w:pPr>
        <w:jc w:val="both"/>
        <w:rPr>
          <w:rFonts w:ascii="Arial" w:hAnsi="Arial" w:cs="Arial"/>
          <w:sz w:val="20"/>
          <w:szCs w:val="20"/>
          <w:lang w:val="pt-PT"/>
        </w:rPr>
      </w:pPr>
      <w:r w:rsidRPr="0055252D">
        <w:rPr>
          <w:rFonts w:ascii="Arial" w:hAnsi="Arial" w:cs="Arial"/>
          <w:sz w:val="20"/>
          <w:szCs w:val="20"/>
          <w:lang w:val="pt-PT"/>
        </w:rPr>
        <w:t>O projeto, que teve início a 1 de junho de 2014, será implementado até 30 de setembro de 2018 e tem um investimento total orçamentado em cerca de 1,4 milhões de euros com o co- financiamento do Programa LIFE+ da União Europeia</w:t>
      </w:r>
    </w:p>
    <w:p w:rsidR="00A05213" w:rsidRDefault="00A05213" w:rsidP="00A05213">
      <w:pPr>
        <w:jc w:val="both"/>
        <w:rPr>
          <w:rFonts w:ascii="Arial" w:hAnsi="Arial" w:cs="Arial"/>
          <w:sz w:val="20"/>
          <w:szCs w:val="20"/>
          <w:shd w:val="clear" w:color="auto" w:fill="FFFFFF"/>
          <w:lang w:val="pt-PT"/>
        </w:rPr>
      </w:pPr>
      <w:r>
        <w:rPr>
          <w:rFonts w:ascii="Arial" w:hAnsi="Arial" w:cs="Arial"/>
          <w:sz w:val="20"/>
          <w:szCs w:val="20"/>
          <w:shd w:val="clear" w:color="auto" w:fill="FFFFFF"/>
          <w:lang w:val="pt-PT"/>
        </w:rPr>
        <w:lastRenderedPageBreak/>
        <w:t xml:space="preserve">Para mais informações sobre o projeto </w:t>
      </w:r>
      <w:r w:rsidR="00B025F3">
        <w:rPr>
          <w:rFonts w:ascii="Arial" w:hAnsi="Arial" w:cs="Arial"/>
          <w:sz w:val="20"/>
          <w:szCs w:val="20"/>
          <w:shd w:val="clear" w:color="auto" w:fill="FFFFFF"/>
          <w:lang w:val="pt-PT"/>
        </w:rPr>
        <w:t xml:space="preserve">visite </w:t>
      </w:r>
      <w:hyperlink r:id="rId10" w:history="1">
        <w:r w:rsidR="00B025F3" w:rsidRPr="003D78C6">
          <w:rPr>
            <w:rStyle w:val="Hiperligao"/>
            <w:rFonts w:ascii="Arial" w:hAnsi="Arial" w:cs="Arial"/>
            <w:sz w:val="20"/>
            <w:szCs w:val="20"/>
            <w:shd w:val="clear" w:color="auto" w:fill="FFFFFF"/>
            <w:lang w:val="pt-PT"/>
          </w:rPr>
          <w:t>www.berlengas.eu</w:t>
        </w:r>
      </w:hyperlink>
    </w:p>
    <w:p w:rsidR="00A05213" w:rsidRPr="00E3741B" w:rsidRDefault="00A05213" w:rsidP="00A05213">
      <w:pPr>
        <w:suppressAutoHyphens w:val="0"/>
        <w:autoSpaceDE w:val="0"/>
        <w:autoSpaceDN w:val="0"/>
        <w:adjustRightInd w:val="0"/>
        <w:spacing w:before="120" w:after="120" w:line="276" w:lineRule="auto"/>
        <w:jc w:val="both"/>
        <w:rPr>
          <w:rFonts w:ascii="Helvetica 55 Roman" w:hAnsi="Helvetica 55 Roman" w:cs="Arial"/>
          <w:sz w:val="20"/>
          <w:szCs w:val="20"/>
          <w:lang w:val="pt-PT" w:eastAsia="pt-PT"/>
        </w:rPr>
      </w:pPr>
      <w:r w:rsidRPr="00D56E3F">
        <w:rPr>
          <w:rFonts w:ascii="Helvetica 55 Roman" w:hAnsi="Helvetica 55 Roman"/>
          <w:color w:val="0069B4"/>
          <w:sz w:val="14"/>
          <w:szCs w:val="14"/>
          <w:lang w:val="pt-PT"/>
        </w:rPr>
        <w:t>________________________________________________________________________________________________________</w:t>
      </w:r>
      <w:r>
        <w:rPr>
          <w:rFonts w:ascii="Helvetica 55 Roman" w:hAnsi="Helvetica 55 Roman"/>
          <w:color w:val="0069B4"/>
          <w:sz w:val="14"/>
          <w:szCs w:val="14"/>
          <w:lang w:val="pt-PT"/>
        </w:rPr>
        <w:t>_</w:t>
      </w:r>
    </w:p>
    <w:p w:rsidR="00A05213" w:rsidRPr="00D56E3F" w:rsidRDefault="00A05213" w:rsidP="00A05213">
      <w:pPr>
        <w:jc w:val="both"/>
        <w:outlineLvl w:val="0"/>
        <w:rPr>
          <w:rFonts w:ascii="Helvetica 55 Roman" w:hAnsi="Helvetica 55 Roman" w:cs="Helvetica 55 Roman"/>
          <w:b/>
          <w:color w:val="5F5F5F"/>
          <w:sz w:val="16"/>
          <w:szCs w:val="16"/>
          <w:lang w:val="pt-PT" w:eastAsia="pt-PT"/>
        </w:rPr>
      </w:pPr>
      <w:r w:rsidRPr="00D56E3F">
        <w:rPr>
          <w:rFonts w:ascii="Helvetica 55 Roman" w:hAnsi="Helvetica 55 Roman" w:cs="Helvetica 55 Roman"/>
          <w:b/>
          <w:color w:val="5F5F5F"/>
          <w:sz w:val="16"/>
          <w:szCs w:val="16"/>
          <w:lang w:val="pt-PT" w:eastAsia="pt-PT"/>
        </w:rPr>
        <w:t xml:space="preserve">NOTAS: </w:t>
      </w:r>
    </w:p>
    <w:p w:rsidR="00A05213" w:rsidRPr="00D56E3F" w:rsidRDefault="00A05213" w:rsidP="00A05213">
      <w:pPr>
        <w:jc w:val="both"/>
        <w:rPr>
          <w:rFonts w:ascii="Helvetica 55 Roman" w:hAnsi="Helvetica 55 Roman" w:cs="Helvetica 55 Roman"/>
          <w:b/>
          <w:color w:val="5F5F5F"/>
          <w:sz w:val="12"/>
          <w:szCs w:val="12"/>
          <w:lang w:val="pt-PT" w:eastAsia="pt-PT"/>
        </w:rPr>
      </w:pPr>
    </w:p>
    <w:p w:rsidR="00A05213" w:rsidRPr="001062F9" w:rsidRDefault="00A05213" w:rsidP="00A05213">
      <w:pPr>
        <w:jc w:val="both"/>
        <w:rPr>
          <w:lang w:val="pt-PT"/>
        </w:rPr>
      </w:pPr>
      <w:r w:rsidRPr="00D56E3F">
        <w:rPr>
          <w:rFonts w:ascii="Helvetica 55 Roman" w:hAnsi="Helvetica 55 Roman" w:cs="Helvetica 55 Roman"/>
          <w:b/>
          <w:color w:val="0069B4"/>
          <w:sz w:val="16"/>
          <w:szCs w:val="16"/>
          <w:lang w:val="pt-PT" w:eastAsia="en-US"/>
        </w:rPr>
        <w:t>SPEA</w:t>
      </w:r>
      <w:r w:rsidRPr="00D56E3F">
        <w:rPr>
          <w:rFonts w:ascii="Helvetica 55 Roman" w:hAnsi="Helvetica 55 Roman" w:cs="Helvetica 55 Roman"/>
          <w:sz w:val="16"/>
          <w:szCs w:val="16"/>
          <w:lang w:val="pt-PT" w:eastAsia="en-US"/>
        </w:rPr>
        <w:t xml:space="preserve"> </w:t>
      </w:r>
      <w:r w:rsidRPr="00D56E3F">
        <w:rPr>
          <w:rFonts w:ascii="Helvetica 55 Roman" w:hAnsi="Helvetica 55 Roman" w:cs="Helvetica 55 Roman"/>
          <w:color w:val="5F5F5F"/>
          <w:sz w:val="16"/>
          <w:szCs w:val="16"/>
          <w:lang w:val="pt-PT" w:eastAsia="en-US"/>
        </w:rPr>
        <w:t xml:space="preserve">– </w:t>
      </w:r>
      <w:r w:rsidRPr="00D56E3F">
        <w:rPr>
          <w:rFonts w:ascii="Helvetica 55 Roman" w:hAnsi="Helvetica 55 Roman" w:cs="Helvetica 55 Roman"/>
          <w:color w:val="5F5F5F"/>
          <w:sz w:val="16"/>
          <w:szCs w:val="16"/>
          <w:lang w:val="pt-PT"/>
        </w:rPr>
        <w:t>A Sociedade Portuguesa para o estudo das Aves é uma Organização Não Governamental de Ambiente que trabalha para a conservação das aves e dos seus habitats em Portugal. A SPEA faz parte da BirdLife International, uma aliança de organizações de conservação da natureza em mais de 100 países, considerada uma das autoridades mundiais no estudo das</w:t>
      </w:r>
      <w:r w:rsidR="00540F3F">
        <w:rPr>
          <w:rFonts w:ascii="Helvetica 55 Roman" w:hAnsi="Helvetica 55 Roman" w:cs="Helvetica 55 Roman"/>
          <w:color w:val="5F5F5F"/>
          <w:sz w:val="16"/>
          <w:szCs w:val="16"/>
          <w:lang w:val="pt-PT"/>
        </w:rPr>
        <w:t xml:space="preserve"> aves, dos seus habitats e nos problemas que os afe</w:t>
      </w:r>
      <w:r w:rsidRPr="00D56E3F">
        <w:rPr>
          <w:rFonts w:ascii="Helvetica 55 Roman" w:hAnsi="Helvetica 55 Roman" w:cs="Helvetica 55 Roman"/>
          <w:color w:val="5F5F5F"/>
          <w:sz w:val="16"/>
          <w:szCs w:val="16"/>
          <w:lang w:val="pt-PT"/>
        </w:rPr>
        <w:t>tam</w:t>
      </w:r>
      <w:r w:rsidRPr="00D56E3F">
        <w:rPr>
          <w:rFonts w:ascii="Helvetica 55 Roman" w:hAnsi="Helvetica 55 Roman" w:cs="Helvetica 55 Roman"/>
          <w:b/>
          <w:color w:val="5F5F5F"/>
          <w:sz w:val="16"/>
          <w:szCs w:val="16"/>
          <w:lang w:val="pt-PT"/>
        </w:rPr>
        <w:t xml:space="preserve"> |</w:t>
      </w:r>
      <w:r w:rsidRPr="00D56E3F">
        <w:rPr>
          <w:rFonts w:ascii="Helvetica 55 Roman" w:hAnsi="Helvetica 55 Roman" w:cs="Helvetica 55 Roman"/>
          <w:color w:val="5F5F5F"/>
          <w:sz w:val="16"/>
          <w:szCs w:val="16"/>
          <w:lang w:val="pt-PT"/>
        </w:rPr>
        <w:t xml:space="preserve"> </w:t>
      </w:r>
      <w:hyperlink r:id="rId11" w:history="1">
        <w:r w:rsidRPr="00D56E3F">
          <w:rPr>
            <w:rStyle w:val="Hiperligao"/>
            <w:rFonts w:ascii="Helvetica 55 Roman" w:hAnsi="Helvetica 55 Roman"/>
            <w:sz w:val="16"/>
            <w:szCs w:val="16"/>
            <w:lang w:val="pt-PT"/>
          </w:rPr>
          <w:t>www.spea.pt</w:t>
        </w:r>
      </w:hyperlink>
    </w:p>
    <w:p w:rsidR="008A7447" w:rsidRPr="001062F9" w:rsidRDefault="008A7447" w:rsidP="00A05213">
      <w:pPr>
        <w:jc w:val="both"/>
        <w:rPr>
          <w:lang w:val="pt-PT"/>
        </w:rPr>
      </w:pPr>
    </w:p>
    <w:p w:rsidR="008A7447" w:rsidRDefault="008A7447" w:rsidP="00A05213">
      <w:pPr>
        <w:jc w:val="both"/>
        <w:rPr>
          <w:rStyle w:val="Hiperligao"/>
          <w:rFonts w:ascii="Helvetica 55 Roman" w:hAnsi="Helvetica 55 Roman"/>
          <w:sz w:val="16"/>
          <w:szCs w:val="16"/>
          <w:lang w:val="pt-PT"/>
        </w:rPr>
      </w:pPr>
    </w:p>
    <w:p w:rsidR="008D3797" w:rsidRPr="008A7447" w:rsidRDefault="008A7447" w:rsidP="00A05213">
      <w:pPr>
        <w:jc w:val="both"/>
        <w:rPr>
          <w:rFonts w:ascii="Helvetica 55 Roman" w:hAnsi="Helvetica 55 Roman"/>
          <w:b/>
          <w:sz w:val="16"/>
          <w:szCs w:val="16"/>
          <w:lang w:val="pt-PT"/>
        </w:rPr>
      </w:pPr>
      <w:r w:rsidRPr="008A7447">
        <w:rPr>
          <w:rFonts w:ascii="Helvetica 55 Roman" w:hAnsi="Helvetica 55 Roman"/>
          <w:b/>
          <w:sz w:val="16"/>
          <w:szCs w:val="16"/>
          <w:lang w:val="pt-PT"/>
        </w:rPr>
        <w:t>Parceiros:</w:t>
      </w:r>
    </w:p>
    <w:p w:rsidR="008A7447" w:rsidRPr="00174440" w:rsidRDefault="008A7447" w:rsidP="00A05213">
      <w:pPr>
        <w:jc w:val="both"/>
        <w:rPr>
          <w:rFonts w:ascii="Helvetica 55 Roman" w:hAnsi="Helvetica 55 Roman"/>
          <w:sz w:val="16"/>
          <w:szCs w:val="16"/>
          <w:lang w:val="pt-PT"/>
        </w:rPr>
      </w:pPr>
    </w:p>
    <w:p w:rsidR="00A05213" w:rsidRPr="00174440" w:rsidRDefault="00991E30" w:rsidP="00A05213">
      <w:pPr>
        <w:jc w:val="both"/>
        <w:rPr>
          <w:rFonts w:ascii="Helvetica 55 Roman" w:hAnsi="Helvetica 55 Roman"/>
          <w:sz w:val="16"/>
          <w:szCs w:val="16"/>
          <w:lang w:val="pt-PT"/>
        </w:rPr>
      </w:pPr>
      <w:r>
        <w:rPr>
          <w:noProof/>
          <w:lang w:val="pt-PT" w:eastAsia="pt-PT"/>
        </w:rPr>
        <w:drawing>
          <wp:inline distT="0" distB="0" distL="0" distR="0" wp14:anchorId="156A6400" wp14:editId="2D8B1E55">
            <wp:extent cx="4770755" cy="27170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24" t="67884" r="31461" b="25232"/>
                    <a:stretch/>
                  </pic:blipFill>
                  <pic:spPr bwMode="auto">
                    <a:xfrm>
                      <a:off x="0" y="0"/>
                      <a:ext cx="4770755" cy="27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447" w:rsidRDefault="008A7447" w:rsidP="008D3797">
      <w:pPr>
        <w:tabs>
          <w:tab w:val="left" w:pos="2300"/>
        </w:tabs>
        <w:outlineLvl w:val="0"/>
        <w:rPr>
          <w:lang w:val="pt-PT"/>
        </w:rPr>
      </w:pPr>
    </w:p>
    <w:p w:rsidR="007851F9" w:rsidRPr="00A05213" w:rsidRDefault="008A7447" w:rsidP="008A7447">
      <w:pPr>
        <w:jc w:val="both"/>
        <w:rPr>
          <w:lang w:val="pt-PT"/>
        </w:rPr>
      </w:pPr>
      <w:r>
        <w:rPr>
          <w:rFonts w:ascii="Helvetica 55 Roman" w:hAnsi="Helvetica 55 Roman"/>
          <w:noProof/>
          <w:sz w:val="16"/>
          <w:szCs w:val="16"/>
          <w:lang w:val="pt-PT"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CCC0DA" wp14:editId="630F530B">
                <wp:simplePos x="0" y="0"/>
                <wp:positionH relativeFrom="column">
                  <wp:posOffset>984250</wp:posOffset>
                </wp:positionH>
                <wp:positionV relativeFrom="paragraph">
                  <wp:posOffset>239807</wp:posOffset>
                </wp:positionV>
                <wp:extent cx="3013710" cy="365760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71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797" w:rsidRPr="008D3797" w:rsidRDefault="008D3797" w:rsidP="008D3797">
                            <w:pPr>
                              <w:jc w:val="both"/>
                              <w:rPr>
                                <w:rFonts w:ascii="Helvetica 55 Roman" w:hAnsi="Helvetica 55 Roman" w:cs="Arial"/>
                                <w:bCs/>
                                <w:sz w:val="16"/>
                                <w:szCs w:val="16"/>
                                <w:lang w:val="pt-PT" w:eastAsia="en-US"/>
                              </w:rPr>
                            </w:pPr>
                            <w:r w:rsidRPr="008D3797">
                              <w:rPr>
                                <w:rFonts w:ascii="Helvetica 55 Roman" w:hAnsi="Helvetica 55 Roman" w:cs="Arial"/>
                                <w:bCs/>
                                <w:sz w:val="16"/>
                                <w:szCs w:val="16"/>
                                <w:lang w:val="pt-PT" w:eastAsia="en-US"/>
                              </w:rPr>
                              <w:t>LIFE13/NAT/PT/000458</w:t>
                            </w:r>
                          </w:p>
                          <w:p w:rsidR="008D3797" w:rsidRPr="008D3797" w:rsidRDefault="008D3797" w:rsidP="008D3797">
                            <w:pPr>
                              <w:jc w:val="both"/>
                              <w:rPr>
                                <w:rFonts w:ascii="Helvetica 55 Roman" w:hAnsi="Helvetica 55 Roman" w:cs="Arial"/>
                                <w:bCs/>
                                <w:sz w:val="16"/>
                                <w:szCs w:val="16"/>
                                <w:lang w:val="pt-PT" w:eastAsia="en-US"/>
                              </w:rPr>
                            </w:pPr>
                            <w:r w:rsidRPr="008D3797">
                              <w:rPr>
                                <w:rFonts w:ascii="Helvetica 55 Roman" w:hAnsi="Helvetica 55 Roman" w:cs="Arial"/>
                                <w:bCs/>
                                <w:sz w:val="16"/>
                                <w:szCs w:val="16"/>
                                <w:lang w:val="pt-PT" w:eastAsia="en-US"/>
                              </w:rPr>
                              <w:t xml:space="preserve">Contribuição financeira do programa LIFE da União Europeia </w:t>
                            </w:r>
                          </w:p>
                          <w:p w:rsidR="008D3797" w:rsidRPr="008D3797" w:rsidRDefault="008D3797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77.5pt;margin-top:18.9pt;width:237.3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" stroked="f">
                <v:textbox>
                  <w:txbxContent>
                    <w:p w:rsidR="008D3797" w:rsidRPr="008D3797" w:rsidRDefault="008D3797" w:rsidP="008D3797">
                      <w:pPr>
                        <w:jc w:val="both"/>
                        <w:rPr>
                          <w:rFonts w:ascii="Helvetica 55 Roman" w:hAnsi="Helvetica 55 Roman" w:cs="Arial"/>
                          <w:bCs/>
                          <w:sz w:val="16"/>
                          <w:szCs w:val="16"/>
                          <w:lang w:val="pt-PT" w:eastAsia="en-US"/>
                        </w:rPr>
                      </w:pPr>
                      <w:r w:rsidRPr="008D3797">
                        <w:rPr>
                          <w:rFonts w:ascii="Helvetica 55 Roman" w:hAnsi="Helvetica 55 Roman" w:cs="Arial"/>
                          <w:bCs/>
                          <w:sz w:val="16"/>
                          <w:szCs w:val="16"/>
                          <w:lang w:val="pt-PT" w:eastAsia="en-US"/>
                        </w:rPr>
                        <w:t>LIFE13/NAT/PT/000458</w:t>
                      </w:r>
                    </w:p>
                    <w:p w:rsidR="008D3797" w:rsidRPr="008D3797" w:rsidRDefault="008D3797" w:rsidP="008D3797">
                      <w:pPr>
                        <w:jc w:val="both"/>
                        <w:rPr>
                          <w:rFonts w:ascii="Helvetica 55 Roman" w:hAnsi="Helvetica 55 Roman" w:cs="Arial"/>
                          <w:bCs/>
                          <w:sz w:val="16"/>
                          <w:szCs w:val="16"/>
                          <w:lang w:val="pt-PT" w:eastAsia="en-US"/>
                        </w:rPr>
                      </w:pPr>
                      <w:r w:rsidRPr="008D3797">
                        <w:rPr>
                          <w:rFonts w:ascii="Helvetica 55 Roman" w:hAnsi="Helvetica 55 Roman" w:cs="Arial"/>
                          <w:bCs/>
                          <w:sz w:val="16"/>
                          <w:szCs w:val="16"/>
                          <w:lang w:val="pt-PT" w:eastAsia="en-US"/>
                        </w:rPr>
                        <w:t xml:space="preserve">Contribuição financeira do programa LIFE da União Europeia </w:t>
                      </w:r>
                    </w:p>
                    <w:p w:rsidR="008D3797" w:rsidRPr="008D3797" w:rsidRDefault="008D3797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PT" w:eastAsia="pt-PT"/>
        </w:rPr>
        <w:drawing>
          <wp:anchor distT="0" distB="0" distL="114300" distR="114300" simplePos="0" relativeHeight="251658240" behindDoc="0" locked="0" layoutInCell="1" allowOverlap="1" wp14:anchorId="569E051E" wp14:editId="07374132">
            <wp:simplePos x="0" y="0"/>
            <wp:positionH relativeFrom="column">
              <wp:posOffset>1270</wp:posOffset>
            </wp:positionH>
            <wp:positionV relativeFrom="paragraph">
              <wp:posOffset>205740</wp:posOffset>
            </wp:positionV>
            <wp:extent cx="860425" cy="50419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97" t="69948" r="3284" b="16580"/>
                    <a:stretch/>
                  </pic:blipFill>
                  <pic:spPr bwMode="auto">
                    <a:xfrm>
                      <a:off x="0" y="0"/>
                      <a:ext cx="86042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Helvetica 55 Roman" w:hAnsi="Helvetica 55 Roman"/>
          <w:b/>
          <w:sz w:val="16"/>
          <w:szCs w:val="16"/>
          <w:lang w:val="pt-PT"/>
        </w:rPr>
        <w:t>Cofinanciamento</w:t>
      </w:r>
      <w:r w:rsidRPr="008A7447">
        <w:rPr>
          <w:rFonts w:ascii="Helvetica 55 Roman" w:hAnsi="Helvetica 55 Roman"/>
          <w:b/>
          <w:sz w:val="16"/>
          <w:szCs w:val="16"/>
          <w:lang w:val="pt-PT"/>
        </w:rPr>
        <w:t>:</w:t>
      </w:r>
    </w:p>
    <w:sectPr w:rsidR="007851F9" w:rsidRPr="00A05213" w:rsidSect="00EF740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951" w:right="616" w:bottom="1276" w:left="4111" w:header="708" w:footer="2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469" w:rsidRDefault="00D33469">
      <w:r>
        <w:separator/>
      </w:r>
    </w:p>
  </w:endnote>
  <w:endnote w:type="continuationSeparator" w:id="0">
    <w:p w:rsidR="00D33469" w:rsidRDefault="00D33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Arial"/>
    <w:panose1 w:val="020B05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45 Light">
    <w:altName w:val="Cambria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Helvetica 35 Thin">
    <w:altName w:val="Cambria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9B7" w:rsidRDefault="003919B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1A2" w:rsidRDefault="00B320FA" w:rsidP="00B27324">
    <w:r>
      <w:rPr>
        <w:noProof/>
        <w:lang w:val="pt-PT" w:eastAsia="pt-PT"/>
      </w:rPr>
      <mc:AlternateContent>
        <mc:Choice Requires="wps">
          <w:drawing>
            <wp:anchor distT="0" distB="0" distL="114935" distR="114935" simplePos="0" relativeHeight="251658240" behindDoc="1" locked="0" layoutInCell="1" allowOverlap="1" wp14:anchorId="2A215EAB" wp14:editId="5D398955">
              <wp:simplePos x="0" y="0"/>
              <wp:positionH relativeFrom="column">
                <wp:posOffset>-2394585</wp:posOffset>
              </wp:positionH>
              <wp:positionV relativeFrom="paragraph">
                <wp:posOffset>-578485</wp:posOffset>
              </wp:positionV>
              <wp:extent cx="1983740" cy="907415"/>
              <wp:effectExtent l="0" t="0" r="0" b="6985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3740" cy="907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31A2" w:rsidRPr="00B6602E" w:rsidRDefault="005C4C1B" w:rsidP="00636BD2">
                          <w:pPr>
                            <w:rPr>
                              <w:rFonts w:ascii="Helvetica 35 Thin" w:hAnsi="Helvetica 35 Thin"/>
                              <w:b/>
                              <w:sz w:val="20"/>
                              <w:szCs w:val="20"/>
                              <w:lang w:val="pt-PT"/>
                            </w:rPr>
                          </w:pPr>
                          <w:r w:rsidRPr="00B6602E">
                            <w:rPr>
                              <w:rFonts w:ascii="Helvetica 35 Thin" w:hAnsi="Helvetica 35 Thin"/>
                              <w:b/>
                              <w:sz w:val="20"/>
                              <w:szCs w:val="20"/>
                              <w:lang w:val="pt-PT"/>
                            </w:rPr>
                            <w:t>Para mais informações contactar:</w:t>
                          </w:r>
                        </w:p>
                        <w:p w:rsidR="001A31A2" w:rsidRPr="00F543D5" w:rsidRDefault="000F1577" w:rsidP="001F5784">
                          <w:pPr>
                            <w:suppressAutoHyphens w:val="0"/>
                            <w:autoSpaceDE w:val="0"/>
                            <w:rPr>
                              <w:rFonts w:ascii="Helvetica 35 Thin" w:hAnsi="Helvetica 35 Thin" w:cs="Helvetica 35 Thin"/>
                              <w:b/>
                              <w:color w:val="4F81BD"/>
                              <w:sz w:val="20"/>
                              <w:szCs w:val="20"/>
                              <w:lang w:val="pt-PT"/>
                            </w:rPr>
                          </w:pPr>
                          <w:r>
                            <w:rPr>
                              <w:rFonts w:ascii="Helvetica 35 Thin" w:hAnsi="Helvetica 35 Thin" w:cs="Helvetica 35 Thin"/>
                              <w:b/>
                              <w:color w:val="4F81BD"/>
                              <w:sz w:val="20"/>
                              <w:szCs w:val="20"/>
                              <w:lang w:val="pt-PT"/>
                            </w:rPr>
                            <w:t>Joana Andrade</w:t>
                          </w:r>
                        </w:p>
                        <w:p w:rsidR="00174440" w:rsidRPr="00F543D5" w:rsidRDefault="005C4C1B" w:rsidP="001F5784">
                          <w:pPr>
                            <w:suppressAutoHyphens w:val="0"/>
                            <w:autoSpaceDE w:val="0"/>
                            <w:rPr>
                              <w:rFonts w:ascii="Helvetica 35 Thin" w:hAnsi="Helvetica 35 Thin" w:cs="Helvetica 35 Thin"/>
                              <w:sz w:val="20"/>
                              <w:szCs w:val="20"/>
                              <w:lang w:val="pt-PT"/>
                            </w:rPr>
                          </w:pPr>
                          <w:r w:rsidRPr="00F543D5">
                            <w:rPr>
                              <w:rFonts w:ascii="Helvetica 35 Thin" w:hAnsi="Helvetica 35 Thin" w:cs="Helvetica 35 Thin"/>
                              <w:sz w:val="20"/>
                              <w:szCs w:val="20"/>
                              <w:lang w:val="pt-PT"/>
                            </w:rPr>
                            <w:t>Coordenador</w:t>
                          </w:r>
                          <w:r w:rsidR="000F1577">
                            <w:rPr>
                              <w:rFonts w:ascii="Helvetica 35 Thin" w:hAnsi="Helvetica 35 Thin" w:cs="Helvetica 35 Thin"/>
                              <w:sz w:val="20"/>
                              <w:szCs w:val="20"/>
                              <w:lang w:val="pt-PT"/>
                            </w:rPr>
                            <w:t>a</w:t>
                          </w:r>
                          <w:r w:rsidRPr="00F543D5">
                            <w:rPr>
                              <w:rFonts w:ascii="Helvetica 35 Thin" w:hAnsi="Helvetica 35 Thin" w:cs="Helvetica 35 Thin"/>
                              <w:sz w:val="20"/>
                              <w:szCs w:val="20"/>
                              <w:lang w:val="pt-PT"/>
                            </w:rPr>
                            <w:t xml:space="preserve"> do Departamento de Conservação </w:t>
                          </w:r>
                          <w:r w:rsidR="000F1577">
                            <w:rPr>
                              <w:rFonts w:ascii="Helvetica 35 Thin" w:hAnsi="Helvetica 35 Thin" w:cs="Helvetica 35 Thin"/>
                              <w:sz w:val="20"/>
                              <w:szCs w:val="20"/>
                              <w:lang w:val="pt-PT"/>
                            </w:rPr>
                            <w:t>Marinha</w:t>
                          </w:r>
                        </w:p>
                        <w:p w:rsidR="00DD123D" w:rsidRPr="007A571C" w:rsidRDefault="005C4C1B" w:rsidP="001F5784">
                          <w:pPr>
                            <w:suppressAutoHyphens w:val="0"/>
                            <w:autoSpaceDE w:val="0"/>
                            <w:rPr>
                              <w:rFonts w:ascii="Helvetica 35 Thin" w:hAnsi="Helvetica 35 Thin" w:cs="Helvetica 35 Thin"/>
                              <w:sz w:val="20"/>
                              <w:szCs w:val="20"/>
                              <w:lang w:val="pt-PT"/>
                            </w:rPr>
                          </w:pPr>
                          <w:r w:rsidRPr="007A571C">
                            <w:rPr>
                              <w:rFonts w:ascii="Helvetica 35 Thin" w:hAnsi="Helvetica 35 Thin" w:cs="Helvetica 35 Thin"/>
                              <w:sz w:val="20"/>
                              <w:szCs w:val="20"/>
                              <w:lang w:val="pt-PT"/>
                            </w:rPr>
                            <w:t xml:space="preserve">Tel.: </w:t>
                          </w:r>
                          <w:r w:rsidR="00832F0E" w:rsidRPr="007A571C">
                            <w:rPr>
                              <w:rFonts w:ascii="Helvetica 35 Thin" w:hAnsi="Helvetica 35 Thin" w:cs="Helvetica 35 Thin"/>
                              <w:sz w:val="20"/>
                              <w:szCs w:val="20"/>
                              <w:lang w:val="pt-PT"/>
                            </w:rPr>
                            <w:t>966475068</w:t>
                          </w:r>
                        </w:p>
                        <w:p w:rsidR="001A31A2" w:rsidRPr="00E32E5C" w:rsidRDefault="00BA1ADD" w:rsidP="00BA1ADD">
                          <w:pPr>
                            <w:suppressAutoHyphens w:val="0"/>
                            <w:autoSpaceDE w:val="0"/>
                            <w:rPr>
                              <w:rFonts w:ascii="Arial" w:hAnsi="Arial" w:cs="Arial"/>
                              <w:sz w:val="20"/>
                              <w:szCs w:val="20"/>
                              <w:lang w:val="pt-PT" w:eastAsia="pt-PT"/>
                            </w:rPr>
                          </w:pPr>
                          <w:r>
                            <w:rPr>
                              <w:rFonts w:ascii="Helvetica 35 Thin" w:hAnsi="Helvetica 35 Thin" w:cs="Helvetica 35 Thin"/>
                              <w:sz w:val="20"/>
                              <w:szCs w:val="20"/>
                              <w:lang w:val="pt-PT"/>
                            </w:rPr>
                            <w:t xml:space="preserve">E-mail </w:t>
                          </w:r>
                          <w:r w:rsidR="000F1577">
                            <w:rPr>
                              <w:rFonts w:ascii="Helvetica 35 Thin" w:hAnsi="Helvetica 35 Thin" w:cs="Helvetica 35 Thin"/>
                              <w:sz w:val="20"/>
                              <w:szCs w:val="20"/>
                              <w:lang w:val="pt-PT"/>
                            </w:rPr>
                            <w:t>joana.andrade</w:t>
                          </w:r>
                          <w:r>
                            <w:rPr>
                              <w:rFonts w:ascii="Helvetica 35 Thin" w:hAnsi="Helvetica 35 Thin" w:cs="Helvetica 35 Thin"/>
                              <w:sz w:val="20"/>
                              <w:szCs w:val="20"/>
                              <w:lang w:val="pt-PT"/>
                            </w:rPr>
                            <w:t>@spea.pt</w:t>
                          </w:r>
                        </w:p>
                        <w:p w:rsidR="001A31A2" w:rsidRPr="00E32E5C" w:rsidRDefault="00D33469" w:rsidP="00F5728A">
                          <w:pPr>
                            <w:suppressAutoHyphens w:val="0"/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sz w:val="20"/>
                              <w:szCs w:val="20"/>
                              <w:lang w:val="pt-PT" w:eastAsia="pt-PT"/>
                            </w:rPr>
                          </w:pPr>
                        </w:p>
                        <w:p w:rsidR="001A31A2" w:rsidRPr="00E32E5C" w:rsidRDefault="00D33469" w:rsidP="00F5728A">
                          <w:pPr>
                            <w:suppressAutoHyphens w:val="0"/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sz w:val="20"/>
                              <w:szCs w:val="20"/>
                              <w:lang w:val="pt-PT" w:eastAsia="pt-PT"/>
                            </w:rPr>
                          </w:pPr>
                        </w:p>
                        <w:p w:rsidR="001A31A2" w:rsidRPr="00E32E5C" w:rsidRDefault="00D33469">
                          <w:pPr>
                            <w:rPr>
                              <w:sz w:val="20"/>
                              <w:szCs w:val="20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88.55pt;margin-top:-45.55pt;width:156.2pt;height:71.45pt;z-index:-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" stroked="f">
              <v:textbox inset="0,0,0,0">
                <w:txbxContent>
                  <w:p w:rsidR="001A31A2" w:rsidRPr="00B6602E" w:rsidRDefault="005C4C1B" w:rsidP="00636BD2">
                    <w:pPr>
                      <w:rPr>
                        <w:rFonts w:ascii="Helvetica 35 Thin" w:hAnsi="Helvetica 35 Thin"/>
                        <w:b/>
                        <w:sz w:val="20"/>
                        <w:szCs w:val="20"/>
                        <w:lang w:val="pt-PT"/>
                      </w:rPr>
                    </w:pPr>
                    <w:r w:rsidRPr="00B6602E">
                      <w:rPr>
                        <w:rFonts w:ascii="Helvetica 35 Thin" w:hAnsi="Helvetica 35 Thin"/>
                        <w:b/>
                        <w:sz w:val="20"/>
                        <w:szCs w:val="20"/>
                        <w:lang w:val="pt-PT"/>
                      </w:rPr>
                      <w:t>Para mais informações contactar:</w:t>
                    </w:r>
                  </w:p>
                  <w:p w:rsidR="001A31A2" w:rsidRPr="00F543D5" w:rsidRDefault="000F1577" w:rsidP="001F5784">
                    <w:pPr>
                      <w:suppressAutoHyphens w:val="0"/>
                      <w:autoSpaceDE w:val="0"/>
                      <w:rPr>
                        <w:rFonts w:ascii="Helvetica 35 Thin" w:hAnsi="Helvetica 35 Thin" w:cs="Helvetica 35 Thin"/>
                        <w:b/>
                        <w:color w:val="4F81BD"/>
                        <w:sz w:val="20"/>
                        <w:szCs w:val="20"/>
                        <w:lang w:val="pt-PT"/>
                      </w:rPr>
                    </w:pPr>
                    <w:r>
                      <w:rPr>
                        <w:rFonts w:ascii="Helvetica 35 Thin" w:hAnsi="Helvetica 35 Thin" w:cs="Helvetica 35 Thin"/>
                        <w:b/>
                        <w:color w:val="4F81BD"/>
                        <w:sz w:val="20"/>
                        <w:szCs w:val="20"/>
                        <w:lang w:val="pt-PT"/>
                      </w:rPr>
                      <w:t>Joana Andrade</w:t>
                    </w:r>
                  </w:p>
                  <w:p w:rsidR="00174440" w:rsidRPr="00F543D5" w:rsidRDefault="005C4C1B" w:rsidP="001F5784">
                    <w:pPr>
                      <w:suppressAutoHyphens w:val="0"/>
                      <w:autoSpaceDE w:val="0"/>
                      <w:rPr>
                        <w:rFonts w:ascii="Helvetica 35 Thin" w:hAnsi="Helvetica 35 Thin" w:cs="Helvetica 35 Thin"/>
                        <w:sz w:val="20"/>
                        <w:szCs w:val="20"/>
                        <w:lang w:val="pt-PT"/>
                      </w:rPr>
                    </w:pPr>
                    <w:r w:rsidRPr="00F543D5">
                      <w:rPr>
                        <w:rFonts w:ascii="Helvetica 35 Thin" w:hAnsi="Helvetica 35 Thin" w:cs="Helvetica 35 Thin"/>
                        <w:sz w:val="20"/>
                        <w:szCs w:val="20"/>
                        <w:lang w:val="pt-PT"/>
                      </w:rPr>
                      <w:t>Coordenador</w:t>
                    </w:r>
                    <w:r w:rsidR="000F1577">
                      <w:rPr>
                        <w:rFonts w:ascii="Helvetica 35 Thin" w:hAnsi="Helvetica 35 Thin" w:cs="Helvetica 35 Thin"/>
                        <w:sz w:val="20"/>
                        <w:szCs w:val="20"/>
                        <w:lang w:val="pt-PT"/>
                      </w:rPr>
                      <w:t>a</w:t>
                    </w:r>
                    <w:r w:rsidRPr="00F543D5">
                      <w:rPr>
                        <w:rFonts w:ascii="Helvetica 35 Thin" w:hAnsi="Helvetica 35 Thin" w:cs="Helvetica 35 Thin"/>
                        <w:sz w:val="20"/>
                        <w:szCs w:val="20"/>
                        <w:lang w:val="pt-PT"/>
                      </w:rPr>
                      <w:t xml:space="preserve"> do Departamento de Conservação </w:t>
                    </w:r>
                    <w:r w:rsidR="000F1577">
                      <w:rPr>
                        <w:rFonts w:ascii="Helvetica 35 Thin" w:hAnsi="Helvetica 35 Thin" w:cs="Helvetica 35 Thin"/>
                        <w:sz w:val="20"/>
                        <w:szCs w:val="20"/>
                        <w:lang w:val="pt-PT"/>
                      </w:rPr>
                      <w:t>Marinha</w:t>
                    </w:r>
                  </w:p>
                  <w:p w:rsidR="00DD123D" w:rsidRPr="007A571C" w:rsidRDefault="005C4C1B" w:rsidP="001F5784">
                    <w:pPr>
                      <w:suppressAutoHyphens w:val="0"/>
                      <w:autoSpaceDE w:val="0"/>
                      <w:rPr>
                        <w:rFonts w:ascii="Helvetica 35 Thin" w:hAnsi="Helvetica 35 Thin" w:cs="Helvetica 35 Thin"/>
                        <w:sz w:val="20"/>
                        <w:szCs w:val="20"/>
                        <w:lang w:val="pt-PT"/>
                      </w:rPr>
                    </w:pPr>
                    <w:r w:rsidRPr="007A571C">
                      <w:rPr>
                        <w:rFonts w:ascii="Helvetica 35 Thin" w:hAnsi="Helvetica 35 Thin" w:cs="Helvetica 35 Thin"/>
                        <w:sz w:val="20"/>
                        <w:szCs w:val="20"/>
                        <w:lang w:val="pt-PT"/>
                      </w:rPr>
                      <w:t xml:space="preserve">Tel.: </w:t>
                    </w:r>
                    <w:r w:rsidR="00832F0E" w:rsidRPr="007A571C">
                      <w:rPr>
                        <w:rFonts w:ascii="Helvetica 35 Thin" w:hAnsi="Helvetica 35 Thin" w:cs="Helvetica 35 Thin"/>
                        <w:sz w:val="20"/>
                        <w:szCs w:val="20"/>
                        <w:lang w:val="pt-PT"/>
                      </w:rPr>
                      <w:t>966475068</w:t>
                    </w:r>
                  </w:p>
                  <w:p w:rsidR="001A31A2" w:rsidRPr="00E32E5C" w:rsidRDefault="00BA1ADD" w:rsidP="00BA1ADD">
                    <w:pPr>
                      <w:suppressAutoHyphens w:val="0"/>
                      <w:autoSpaceDE w:val="0"/>
                      <w:rPr>
                        <w:rFonts w:ascii="Arial" w:hAnsi="Arial" w:cs="Arial"/>
                        <w:sz w:val="20"/>
                        <w:szCs w:val="20"/>
                        <w:lang w:val="pt-PT" w:eastAsia="pt-PT"/>
                      </w:rPr>
                    </w:pPr>
                    <w:proofErr w:type="gramStart"/>
                    <w:r>
                      <w:rPr>
                        <w:rFonts w:ascii="Helvetica 35 Thin" w:hAnsi="Helvetica 35 Thin" w:cs="Helvetica 35 Thin"/>
                        <w:sz w:val="20"/>
                        <w:szCs w:val="20"/>
                        <w:lang w:val="pt-PT"/>
                      </w:rPr>
                      <w:t>E-mail</w:t>
                    </w:r>
                    <w:proofErr w:type="gramEnd"/>
                    <w:r>
                      <w:rPr>
                        <w:rFonts w:ascii="Helvetica 35 Thin" w:hAnsi="Helvetica 35 Thin" w:cs="Helvetica 35 Thin"/>
                        <w:sz w:val="20"/>
                        <w:szCs w:val="20"/>
                        <w:lang w:val="pt-PT"/>
                      </w:rPr>
                      <w:t xml:space="preserve"> </w:t>
                    </w:r>
                    <w:r w:rsidR="000F1577">
                      <w:rPr>
                        <w:rFonts w:ascii="Helvetica 35 Thin" w:hAnsi="Helvetica 35 Thin" w:cs="Helvetica 35 Thin"/>
                        <w:sz w:val="20"/>
                        <w:szCs w:val="20"/>
                        <w:lang w:val="pt-PT"/>
                      </w:rPr>
                      <w:t>joana.andrade</w:t>
                    </w:r>
                    <w:r>
                      <w:rPr>
                        <w:rFonts w:ascii="Helvetica 35 Thin" w:hAnsi="Helvetica 35 Thin" w:cs="Helvetica 35 Thin"/>
                        <w:sz w:val="20"/>
                        <w:szCs w:val="20"/>
                        <w:lang w:val="pt-PT"/>
                      </w:rPr>
                      <w:t>@spea.pt</w:t>
                    </w:r>
                  </w:p>
                  <w:p w:rsidR="001A31A2" w:rsidRPr="00E32E5C" w:rsidRDefault="005622A4" w:rsidP="00F5728A">
                    <w:pPr>
                      <w:suppressAutoHyphens w:val="0"/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  <w:lang w:val="pt-PT" w:eastAsia="pt-PT"/>
                      </w:rPr>
                    </w:pPr>
                  </w:p>
                  <w:p w:rsidR="001A31A2" w:rsidRPr="00E32E5C" w:rsidRDefault="005622A4" w:rsidP="00F5728A">
                    <w:pPr>
                      <w:suppressAutoHyphens w:val="0"/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  <w:lang w:val="pt-PT" w:eastAsia="pt-PT"/>
                      </w:rPr>
                    </w:pPr>
                  </w:p>
                  <w:p w:rsidR="001A31A2" w:rsidRPr="00E32E5C" w:rsidRDefault="005622A4">
                    <w:pPr>
                      <w:rPr>
                        <w:sz w:val="20"/>
                        <w:szCs w:val="20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A31A2" w:rsidRDefault="00D33469" w:rsidP="00B27324"/>
  <w:p w:rsidR="001A31A2" w:rsidRDefault="00D33469">
    <w:pPr>
      <w:pStyle w:val="Rodap"/>
      <w:rPr>
        <w:rFonts w:ascii="Helvetica 55 Roman" w:hAnsi="Helvetica 55 Roman" w:cs="Helvetica 55 Roman"/>
        <w:sz w:val="20"/>
        <w:szCs w:val="20"/>
        <w:lang w:val="pt-PT" w:eastAsia="pt-P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9B7" w:rsidRDefault="003919B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469" w:rsidRDefault="00D33469">
      <w:r>
        <w:separator/>
      </w:r>
    </w:p>
  </w:footnote>
  <w:footnote w:type="continuationSeparator" w:id="0">
    <w:p w:rsidR="00D33469" w:rsidRDefault="00D334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9B7" w:rsidRDefault="003919B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1A2" w:rsidRDefault="00A05213">
    <w:pPr>
      <w:ind w:left="-3960"/>
      <w:jc w:val="right"/>
      <w:rPr>
        <w:rFonts w:ascii="Helvetica 55 Roman" w:hAnsi="Helvetica 55 Roman" w:cs="Helvetica 55 Roman"/>
        <w:sz w:val="20"/>
        <w:szCs w:val="20"/>
        <w:lang w:val="pt-PT"/>
      </w:rPr>
    </w:pPr>
    <w:r>
      <w:rPr>
        <w:noProof/>
        <w:lang w:val="pt-PT" w:eastAsia="pt-PT"/>
      </w:rPr>
      <w:drawing>
        <wp:anchor distT="0" distB="0" distL="114935" distR="114935" simplePos="0" relativeHeight="251657216" behindDoc="0" locked="0" layoutInCell="1" allowOverlap="1" wp14:anchorId="442A120E" wp14:editId="1D037EBA">
          <wp:simplePos x="0" y="0"/>
          <wp:positionH relativeFrom="column">
            <wp:posOffset>-2553335</wp:posOffset>
          </wp:positionH>
          <wp:positionV relativeFrom="paragraph">
            <wp:posOffset>-199390</wp:posOffset>
          </wp:positionV>
          <wp:extent cx="1573530" cy="1212215"/>
          <wp:effectExtent l="0" t="0" r="7620" b="698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530" cy="121221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3919B7">
      <w:rPr>
        <w:rFonts w:ascii="Helvetica 55 Roman" w:hAnsi="Helvetica 55 Roman" w:cs="Helvetica 55 Roman"/>
        <w:sz w:val="20"/>
        <w:szCs w:val="20"/>
        <w:lang w:val="pt-PT" w:eastAsia="pt-PT"/>
      </w:rPr>
      <w:t>Comunicado</w:t>
    </w:r>
    <w:r w:rsidR="005C4C1B">
      <w:rPr>
        <w:rFonts w:ascii="Helvetica 55 Roman" w:hAnsi="Helvetica 55 Roman" w:cs="Helvetica 55 Roman"/>
        <w:sz w:val="20"/>
        <w:szCs w:val="20"/>
        <w:lang w:val="pt-PT" w:eastAsia="pt-PT"/>
      </w:rPr>
      <w:t xml:space="preserve"> de imprensa</w:t>
    </w:r>
  </w:p>
  <w:p w:rsidR="001A31A2" w:rsidRPr="003919B7" w:rsidRDefault="00CB6D58">
    <w:pPr>
      <w:ind w:left="-3960"/>
      <w:jc w:val="right"/>
      <w:rPr>
        <w:rFonts w:ascii="Helvetica 55 Roman" w:hAnsi="Helvetica 55 Roman" w:cs="Helvetica 55 Roman"/>
        <w:sz w:val="18"/>
        <w:szCs w:val="18"/>
        <w:u w:val="single"/>
        <w:lang w:val="pt-PT"/>
      </w:rPr>
    </w:pPr>
    <w:r w:rsidRPr="003919B7">
      <w:rPr>
        <w:rFonts w:ascii="Helvetica 55 Roman" w:hAnsi="Helvetica 55 Roman" w:cs="Helvetica 55 Roman"/>
        <w:sz w:val="20"/>
        <w:szCs w:val="20"/>
        <w:lang w:val="pt-PT"/>
      </w:rPr>
      <w:t>19</w:t>
    </w:r>
    <w:r w:rsidR="00E3741B" w:rsidRPr="003919B7">
      <w:rPr>
        <w:rFonts w:ascii="Helvetica 55 Roman" w:hAnsi="Helvetica 55 Roman" w:cs="Helvetica 55 Roman"/>
        <w:sz w:val="20"/>
        <w:szCs w:val="20"/>
        <w:lang w:val="pt-PT"/>
      </w:rPr>
      <w:t xml:space="preserve"> </w:t>
    </w:r>
    <w:r w:rsidR="000F1577" w:rsidRPr="003919B7">
      <w:rPr>
        <w:rFonts w:ascii="Helvetica 55 Roman" w:hAnsi="Helvetica 55 Roman" w:cs="Helvetica 55 Roman"/>
        <w:sz w:val="20"/>
        <w:szCs w:val="20"/>
        <w:lang w:val="pt-PT"/>
      </w:rPr>
      <w:t>de jul</w:t>
    </w:r>
    <w:r w:rsidR="005C4C1B" w:rsidRPr="003919B7">
      <w:rPr>
        <w:rFonts w:ascii="Helvetica 55 Roman" w:hAnsi="Helvetica 55 Roman" w:cs="Helvetica 55 Roman"/>
        <w:sz w:val="20"/>
        <w:szCs w:val="20"/>
        <w:lang w:val="pt-PT"/>
      </w:rPr>
      <w:t>ho de 2016</w:t>
    </w:r>
  </w:p>
  <w:p w:rsidR="001A31A2" w:rsidRDefault="00D33469">
    <w:pPr>
      <w:pBdr>
        <w:bottom w:val="single" w:sz="4" w:space="1" w:color="000000"/>
      </w:pBdr>
      <w:ind w:left="-3960"/>
      <w:jc w:val="right"/>
      <w:rPr>
        <w:rFonts w:ascii="Helvetica 55 Roman" w:hAnsi="Helvetica 55 Roman" w:cs="Helvetica 55 Roman"/>
        <w:sz w:val="18"/>
        <w:szCs w:val="18"/>
        <w:u w:val="single"/>
        <w:lang w:val="pt-PT"/>
      </w:rPr>
    </w:pPr>
  </w:p>
  <w:p w:rsidR="001A31A2" w:rsidRDefault="00D33469">
    <w:pPr>
      <w:pBdr>
        <w:bottom w:val="single" w:sz="4" w:space="1" w:color="000000"/>
      </w:pBdr>
      <w:ind w:left="-3960"/>
      <w:jc w:val="right"/>
      <w:rPr>
        <w:rFonts w:ascii="Helvetica 45 Light" w:hAnsi="Helvetica 45 Light" w:cs="Helvetica 45 Light"/>
        <w:b/>
        <w:u w:val="single"/>
        <w:lang w:val="pt-PT"/>
      </w:rPr>
    </w:pPr>
  </w:p>
  <w:p w:rsidR="001A31A2" w:rsidRDefault="00D33469">
    <w:pPr>
      <w:pStyle w:val="Cabealho"/>
      <w:jc w:val="right"/>
      <w:rPr>
        <w:lang w:val="pt-P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9B7" w:rsidRDefault="003919B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213"/>
    <w:rsid w:val="00002F31"/>
    <w:rsid w:val="000A52C7"/>
    <w:rsid w:val="000C6871"/>
    <w:rsid w:val="000F1577"/>
    <w:rsid w:val="000F1663"/>
    <w:rsid w:val="001062F9"/>
    <w:rsid w:val="001E278A"/>
    <w:rsid w:val="001F5283"/>
    <w:rsid w:val="00225DFB"/>
    <w:rsid w:val="00267548"/>
    <w:rsid w:val="0028689B"/>
    <w:rsid w:val="00286C59"/>
    <w:rsid w:val="002D01FE"/>
    <w:rsid w:val="002F24B1"/>
    <w:rsid w:val="003919B7"/>
    <w:rsid w:val="003E0F73"/>
    <w:rsid w:val="00423DA0"/>
    <w:rsid w:val="00480191"/>
    <w:rsid w:val="00540F3F"/>
    <w:rsid w:val="0055252D"/>
    <w:rsid w:val="005622A4"/>
    <w:rsid w:val="005A090C"/>
    <w:rsid w:val="005B7529"/>
    <w:rsid w:val="005C4C1B"/>
    <w:rsid w:val="0061339C"/>
    <w:rsid w:val="00627B20"/>
    <w:rsid w:val="00645643"/>
    <w:rsid w:val="00681C10"/>
    <w:rsid w:val="00702AF8"/>
    <w:rsid w:val="007167D5"/>
    <w:rsid w:val="007851F9"/>
    <w:rsid w:val="007A571C"/>
    <w:rsid w:val="007F14C1"/>
    <w:rsid w:val="00832F0E"/>
    <w:rsid w:val="00855130"/>
    <w:rsid w:val="00877570"/>
    <w:rsid w:val="008A7447"/>
    <w:rsid w:val="008D3797"/>
    <w:rsid w:val="00956C37"/>
    <w:rsid w:val="00991E30"/>
    <w:rsid w:val="00A05213"/>
    <w:rsid w:val="00AC3A13"/>
    <w:rsid w:val="00AE2A0F"/>
    <w:rsid w:val="00B025F3"/>
    <w:rsid w:val="00B1798C"/>
    <w:rsid w:val="00B320FA"/>
    <w:rsid w:val="00BA1ADD"/>
    <w:rsid w:val="00BA33A8"/>
    <w:rsid w:val="00BE5917"/>
    <w:rsid w:val="00BF200A"/>
    <w:rsid w:val="00C86648"/>
    <w:rsid w:val="00CB3FAC"/>
    <w:rsid w:val="00CB6D58"/>
    <w:rsid w:val="00CC1381"/>
    <w:rsid w:val="00D33469"/>
    <w:rsid w:val="00D364E3"/>
    <w:rsid w:val="00E3741B"/>
    <w:rsid w:val="00E437FF"/>
    <w:rsid w:val="00EF7400"/>
    <w:rsid w:val="00F22D50"/>
    <w:rsid w:val="00F32D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21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sid w:val="00A05213"/>
    <w:rPr>
      <w:color w:val="0000FF"/>
      <w:u w:val="single"/>
    </w:rPr>
  </w:style>
  <w:style w:type="paragraph" w:styleId="Cabealho">
    <w:name w:val="header"/>
    <w:basedOn w:val="Normal"/>
    <w:link w:val="CabealhoCarcter"/>
    <w:rsid w:val="00A05213"/>
    <w:pPr>
      <w:tabs>
        <w:tab w:val="center" w:pos="4320"/>
        <w:tab w:val="right" w:pos="8640"/>
      </w:tabs>
    </w:pPr>
  </w:style>
  <w:style w:type="character" w:customStyle="1" w:styleId="CabealhoCarcter">
    <w:name w:val="Cabeçalho Carácter"/>
    <w:basedOn w:val="Tipodeletrapredefinidodopargrafo"/>
    <w:link w:val="Cabealho"/>
    <w:rsid w:val="00A05213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Rodap">
    <w:name w:val="footer"/>
    <w:basedOn w:val="Normal"/>
    <w:link w:val="RodapCarcter"/>
    <w:rsid w:val="00A05213"/>
    <w:pPr>
      <w:tabs>
        <w:tab w:val="center" w:pos="4320"/>
        <w:tab w:val="right" w:pos="8640"/>
      </w:tabs>
    </w:pPr>
  </w:style>
  <w:style w:type="character" w:customStyle="1" w:styleId="RodapCarcter">
    <w:name w:val="Rodapé Carácter"/>
    <w:basedOn w:val="Tipodeletrapredefinidodopargrafo"/>
    <w:link w:val="Rodap"/>
    <w:rsid w:val="00A05213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A05213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05213"/>
    <w:rPr>
      <w:rFonts w:ascii="Tahoma" w:eastAsia="Times New Roman" w:hAnsi="Tahoma" w:cs="Tahoma"/>
      <w:sz w:val="16"/>
      <w:szCs w:val="16"/>
      <w:lang w:val="en-US" w:eastAsia="zh-CN"/>
    </w:rPr>
  </w:style>
  <w:style w:type="character" w:styleId="Forte">
    <w:name w:val="Strong"/>
    <w:basedOn w:val="Tipodeletrapredefinidodopargrafo"/>
    <w:uiPriority w:val="22"/>
    <w:qFormat/>
    <w:rsid w:val="00E437F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21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sid w:val="00A05213"/>
    <w:rPr>
      <w:color w:val="0000FF"/>
      <w:u w:val="single"/>
    </w:rPr>
  </w:style>
  <w:style w:type="paragraph" w:styleId="Cabealho">
    <w:name w:val="header"/>
    <w:basedOn w:val="Normal"/>
    <w:link w:val="CabealhoCarcter"/>
    <w:rsid w:val="00A05213"/>
    <w:pPr>
      <w:tabs>
        <w:tab w:val="center" w:pos="4320"/>
        <w:tab w:val="right" w:pos="8640"/>
      </w:tabs>
    </w:pPr>
  </w:style>
  <w:style w:type="character" w:customStyle="1" w:styleId="CabealhoCarcter">
    <w:name w:val="Cabeçalho Carácter"/>
    <w:basedOn w:val="Tipodeletrapredefinidodopargrafo"/>
    <w:link w:val="Cabealho"/>
    <w:rsid w:val="00A05213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Rodap">
    <w:name w:val="footer"/>
    <w:basedOn w:val="Normal"/>
    <w:link w:val="RodapCarcter"/>
    <w:rsid w:val="00A05213"/>
    <w:pPr>
      <w:tabs>
        <w:tab w:val="center" w:pos="4320"/>
        <w:tab w:val="right" w:pos="8640"/>
      </w:tabs>
    </w:pPr>
  </w:style>
  <w:style w:type="character" w:customStyle="1" w:styleId="RodapCarcter">
    <w:name w:val="Rodapé Carácter"/>
    <w:basedOn w:val="Tipodeletrapredefinidodopargrafo"/>
    <w:link w:val="Rodap"/>
    <w:rsid w:val="00A05213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A05213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05213"/>
    <w:rPr>
      <w:rFonts w:ascii="Tahoma" w:eastAsia="Times New Roman" w:hAnsi="Tahoma" w:cs="Tahoma"/>
      <w:sz w:val="16"/>
      <w:szCs w:val="16"/>
      <w:lang w:val="en-US" w:eastAsia="zh-CN"/>
    </w:rPr>
  </w:style>
  <w:style w:type="character" w:styleId="Forte">
    <w:name w:val="Strong"/>
    <w:basedOn w:val="Tipodeletrapredefinidodopargrafo"/>
    <w:uiPriority w:val="22"/>
    <w:qFormat/>
    <w:rsid w:val="00E437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1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rlengas.eu/pt/ninho-ao-vivo" TargetMode="Externa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spea.pt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berlengas.eu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591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jdomingues</dc:creator>
  <cp:lastModifiedBy>jdomingues</cp:lastModifiedBy>
  <cp:revision>2</cp:revision>
  <dcterms:created xsi:type="dcterms:W3CDTF">2016-07-19T15:11:00Z</dcterms:created>
  <dcterms:modified xsi:type="dcterms:W3CDTF">2016-07-19T15:11:00Z</dcterms:modified>
</cp:coreProperties>
</file>